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DD" w:rsidRDefault="00900EDD">
      <w:bookmarkStart w:id="0" w:name="_GoBack"/>
      <w:bookmarkEnd w:id="0"/>
    </w:p>
    <w:p w:rsidR="00900EDD" w:rsidRPr="00F3225B" w:rsidRDefault="00900EDD">
      <w:pPr>
        <w:rPr>
          <w:rFonts w:ascii="Comic Sans MS" w:hAnsi="Comic Sans MS"/>
          <w:b/>
          <w:sz w:val="24"/>
          <w:szCs w:val="24"/>
        </w:rPr>
      </w:pPr>
      <w:r w:rsidRPr="00F3225B">
        <w:rPr>
          <w:rFonts w:ascii="Comic Sans MS" w:hAnsi="Comic Sans MS"/>
          <w:b/>
          <w:sz w:val="24"/>
          <w:szCs w:val="24"/>
        </w:rPr>
        <w:t xml:space="preserve">1. Number and </w:t>
      </w:r>
      <w:proofErr w:type="spellStart"/>
      <w:r w:rsidRPr="00F3225B">
        <w:rPr>
          <w:rFonts w:ascii="Comic Sans MS" w:hAnsi="Comic Sans MS"/>
          <w:b/>
          <w:sz w:val="24"/>
          <w:szCs w:val="24"/>
        </w:rPr>
        <w:t>colour</w:t>
      </w:r>
      <w:proofErr w:type="spellEnd"/>
      <w:r w:rsidRPr="00F3225B">
        <w:rPr>
          <w:rFonts w:ascii="Comic Sans MS" w:hAnsi="Comic Sans MS"/>
          <w:b/>
          <w:sz w:val="24"/>
          <w:szCs w:val="24"/>
        </w:rPr>
        <w:t xml:space="preserve"> the clothes. </w:t>
      </w:r>
      <w:proofErr w:type="spellStart"/>
      <w:r w:rsidRPr="00F3225B">
        <w:rPr>
          <w:rFonts w:ascii="Comic Sans MS" w:hAnsi="Comic Sans MS"/>
          <w:b/>
          <w:sz w:val="24"/>
          <w:szCs w:val="24"/>
        </w:rPr>
        <w:t>Oštevilči</w:t>
      </w:r>
      <w:proofErr w:type="spellEnd"/>
      <w:r w:rsidRPr="00F3225B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F3225B">
        <w:rPr>
          <w:rFonts w:ascii="Comic Sans MS" w:hAnsi="Comic Sans MS"/>
          <w:b/>
          <w:sz w:val="24"/>
          <w:szCs w:val="24"/>
        </w:rPr>
        <w:t>pobarvaj</w:t>
      </w:r>
      <w:proofErr w:type="spellEnd"/>
      <w:r w:rsidRPr="00F322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3225B">
        <w:rPr>
          <w:rFonts w:ascii="Comic Sans MS" w:hAnsi="Comic Sans MS"/>
          <w:b/>
          <w:sz w:val="24"/>
          <w:szCs w:val="24"/>
        </w:rPr>
        <w:t>oblačila</w:t>
      </w:r>
      <w:proofErr w:type="spellEnd"/>
      <w:r w:rsidRPr="00F3225B">
        <w:rPr>
          <w:rFonts w:ascii="Comic Sans MS" w:hAnsi="Comic Sans MS"/>
          <w:b/>
          <w:sz w:val="24"/>
          <w:szCs w:val="24"/>
        </w:rPr>
        <w:t xml:space="preserve">. </w:t>
      </w:r>
    </w:p>
    <w:p w:rsidR="0011592A" w:rsidRDefault="00900EDD">
      <w:r>
        <w:rPr>
          <w:noProof/>
          <w:lang w:val="sl-SI" w:eastAsia="sl-SI"/>
        </w:rPr>
        <w:drawing>
          <wp:inline distT="0" distB="0" distL="0" distR="0">
            <wp:extent cx="6907575" cy="4203065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455" cy="42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D" w:rsidRDefault="00900EDD" w:rsidP="00900EDD">
      <w:pPr>
        <w:jc w:val="center"/>
      </w:pPr>
      <w:r>
        <w:rPr>
          <w:noProof/>
          <w:lang w:val="sl-SI" w:eastAsia="sl-SI"/>
        </w:rPr>
        <w:drawing>
          <wp:inline distT="0" distB="0" distL="0" distR="0">
            <wp:extent cx="6981738" cy="47224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62" cy="47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0" w:rsidRDefault="00D94920" w:rsidP="00900EDD">
      <w:pPr>
        <w:jc w:val="center"/>
      </w:pPr>
    </w:p>
    <w:sectPr w:rsidR="00D94920" w:rsidSect="007677E4">
      <w:pgSz w:w="12240" w:h="15840"/>
      <w:pgMar w:top="0" w:right="333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DD"/>
    <w:rsid w:val="0010652C"/>
    <w:rsid w:val="0011592A"/>
    <w:rsid w:val="007677E4"/>
    <w:rsid w:val="007D7EDB"/>
    <w:rsid w:val="00900EDD"/>
    <w:rsid w:val="00925B95"/>
    <w:rsid w:val="009B780C"/>
    <w:rsid w:val="00D94920"/>
    <w:rsid w:val="00DE3668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775-ADEF-46AA-B580-5EC6A9F4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2020-04-04T09:20:00Z</dcterms:created>
  <dcterms:modified xsi:type="dcterms:W3CDTF">2020-04-04T09:20:00Z</dcterms:modified>
</cp:coreProperties>
</file>