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0" w:rsidRPr="003D4C3E" w:rsidRDefault="00845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9</w:t>
      </w:r>
      <w:r w:rsidR="009D5111" w:rsidRPr="003D4C3E">
        <w:rPr>
          <w:b/>
          <w:sz w:val="32"/>
          <w:szCs w:val="32"/>
        </w:rPr>
        <w:t>. RAZRED</w:t>
      </w:r>
      <w:r w:rsidR="00637429">
        <w:rPr>
          <w:b/>
          <w:sz w:val="32"/>
          <w:szCs w:val="32"/>
        </w:rPr>
        <w:t xml:space="preserve"> (velja za vse skupine)</w:t>
      </w:r>
    </w:p>
    <w:tbl>
      <w:tblPr>
        <w:tblStyle w:val="Tabela-mrea"/>
        <w:tblW w:w="0" w:type="auto"/>
        <w:tblLayout w:type="fixed"/>
        <w:tblLook w:val="04A0"/>
      </w:tblPr>
      <w:tblGrid>
        <w:gridCol w:w="1384"/>
        <w:gridCol w:w="2268"/>
        <w:gridCol w:w="1985"/>
        <w:gridCol w:w="2409"/>
        <w:gridCol w:w="2268"/>
      </w:tblGrid>
      <w:tr w:rsidR="009D5111" w:rsidRPr="009D5111" w:rsidTr="009D5111">
        <w:tc>
          <w:tcPr>
            <w:tcW w:w="1384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985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17.3.2020</w:t>
            </w:r>
          </w:p>
        </w:tc>
        <w:tc>
          <w:tcPr>
            <w:tcW w:w="2409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  <w:tc>
          <w:tcPr>
            <w:tcW w:w="2268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</w:t>
            </w:r>
          </w:p>
        </w:tc>
      </w:tr>
      <w:tr w:rsidR="009D5111" w:rsidRPr="009D5111" w:rsidTr="009D5111">
        <w:tc>
          <w:tcPr>
            <w:tcW w:w="1384" w:type="dxa"/>
          </w:tcPr>
          <w:p w:rsidR="009D5111" w:rsidRP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Odnosi med geometrijskimi elementi v prostoru</w:t>
            </w:r>
          </w:p>
        </w:tc>
        <w:tc>
          <w:tcPr>
            <w:tcW w:w="1985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Prizma</w:t>
            </w:r>
          </w:p>
        </w:tc>
        <w:tc>
          <w:tcPr>
            <w:tcW w:w="2409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Prizma</w:t>
            </w:r>
          </w:p>
        </w:tc>
        <w:tc>
          <w:tcPr>
            <w:tcW w:w="2268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Valj</w:t>
            </w:r>
          </w:p>
        </w:tc>
      </w:tr>
      <w:tr w:rsidR="003D4C3E" w:rsidRPr="003D4C3E" w:rsidTr="003D4C3E">
        <w:tc>
          <w:tcPr>
            <w:tcW w:w="1384" w:type="dxa"/>
            <w:shd w:val="clear" w:color="auto" w:fill="D9D9D9" w:themeFill="background1" w:themeFillShade="D9"/>
          </w:tcPr>
          <w:p w:rsidR="009D5111" w:rsidRPr="003D4C3E" w:rsidRDefault="009D5111">
            <w:pPr>
              <w:rPr>
                <w:sz w:val="24"/>
                <w:szCs w:val="24"/>
              </w:rPr>
            </w:pPr>
            <w:r w:rsidRPr="003D4C3E">
              <w:rPr>
                <w:sz w:val="24"/>
                <w:szCs w:val="24"/>
              </w:rPr>
              <w:t>Učbenik str.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111" w:rsidRPr="003D4C3E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134,135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D5111" w:rsidRPr="003D4C3E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D5111" w:rsidRPr="003D4C3E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111" w:rsidRPr="003D4C3E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9D5111" w:rsidRPr="009D5111" w:rsidTr="009D5111">
        <w:tc>
          <w:tcPr>
            <w:tcW w:w="1384" w:type="dxa"/>
          </w:tcPr>
          <w:p w:rsidR="009D5111" w:rsidRDefault="009D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 str.*</w:t>
            </w:r>
          </w:p>
        </w:tc>
        <w:tc>
          <w:tcPr>
            <w:tcW w:w="2268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113,114</w:t>
            </w:r>
          </w:p>
        </w:tc>
        <w:tc>
          <w:tcPr>
            <w:tcW w:w="1985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09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116,117,118</w:t>
            </w:r>
          </w:p>
        </w:tc>
        <w:tc>
          <w:tcPr>
            <w:tcW w:w="2268" w:type="dxa"/>
          </w:tcPr>
          <w:p w:rsidR="009D5111" w:rsidRPr="009D5111" w:rsidRDefault="0084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bookmarkStart w:id="0" w:name="_GoBack"/>
            <w:bookmarkEnd w:id="0"/>
          </w:p>
        </w:tc>
      </w:tr>
    </w:tbl>
    <w:p w:rsidR="003D4C3E" w:rsidRDefault="003D4C3E" w:rsidP="009D5111">
      <w:r>
        <w:t>*V primeru možnosti uporabe spletnega delovnega zvezka, rešujte naloge iz delovnega zvezka v zvezek. ( Lahko tudi natisnete).</w:t>
      </w:r>
    </w:p>
    <w:p w:rsidR="003D4C3E" w:rsidRDefault="003D4C3E" w:rsidP="009D5111">
      <w:r>
        <w:t>Delovni zvezek je na spodnji povezavi:</w:t>
      </w:r>
    </w:p>
    <w:p w:rsidR="009D5111" w:rsidRDefault="005F0ED7" w:rsidP="009D5111">
      <w:hyperlink r:id="rId5" w:tgtFrame="_blank" w:history="1">
        <w:r w:rsidR="009D5111">
          <w:rPr>
            <w:rStyle w:val="Hiperpovezava"/>
            <w:color w:val="007C89"/>
          </w:rPr>
          <w:t>www.iRokus.si</w:t>
        </w:r>
      </w:hyperlink>
    </w:p>
    <w:p w:rsidR="009D5111" w:rsidRPr="009D5111" w:rsidRDefault="009D5111" w:rsidP="009D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b/>
          <w:bCs/>
          <w:color w:val="4CAAD8"/>
          <w:sz w:val="24"/>
          <w:szCs w:val="24"/>
          <w:lang w:eastAsia="sl-SI"/>
        </w:rPr>
        <w:t>Postopek prijave/registracije: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D5111" w:rsidRPr="009D5111" w:rsidRDefault="009D5111" w:rsidP="009D5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izbranem portalu kliknite na gumb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Prijava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D5111" w:rsidRPr="009D5111" w:rsidRDefault="009D5111" w:rsidP="009D5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Nimam še uporabniškega računa 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in vnesite zahtevane podatke. Tako se boste registrirali in ustvarili uporabniški račun.</w:t>
      </w:r>
    </w:p>
    <w:p w:rsidR="009D5111" w:rsidRPr="009D5111" w:rsidRDefault="009D5111" w:rsidP="009D5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a.    Na portalu iRokus.si gradiva v svojo iZbirko dodate s klikom na gumb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Dodaj brezplačna gradiva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b.    Na portalih Lilibi.si, Radovednih-pet.si in iRokusPlus.si pa vas bodo vsa gradiva že čakala v vaši iZbirki.</w:t>
      </w:r>
    </w:p>
    <w:p w:rsidR="009D5111" w:rsidRDefault="009D5111" w:rsidP="009D5111"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Priporočamo uporabo brskalnika </w:t>
      </w:r>
      <w:r w:rsidRPr="009D51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Mozilla Firefox</w:t>
      </w:r>
      <w:r w:rsidRPr="009D51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D4C3E" w:rsidRPr="003D4C3E" w:rsidRDefault="003D4C3E" w:rsidP="003D4C3E">
      <w:pPr>
        <w:rPr>
          <w:sz w:val="28"/>
          <w:szCs w:val="28"/>
        </w:rPr>
      </w:pPr>
      <w:r w:rsidRPr="003D4C3E">
        <w:rPr>
          <w:b/>
          <w:sz w:val="28"/>
          <w:szCs w:val="28"/>
        </w:rPr>
        <w:t>Če delo preko spleta ni mogoče, rešujte naloge iz učbenika</w:t>
      </w:r>
      <w:r w:rsidRPr="003D4C3E">
        <w:rPr>
          <w:sz w:val="28"/>
          <w:szCs w:val="28"/>
        </w:rPr>
        <w:t>.</w:t>
      </w:r>
    </w:p>
    <w:p w:rsidR="009D5111" w:rsidRDefault="00637429" w:rsidP="009D5111">
      <w:r>
        <w:t>Učiteljice</w:t>
      </w:r>
      <w:r w:rsidR="00AE3373">
        <w:t xml:space="preserve"> matematike</w:t>
      </w:r>
      <w:r w:rsidR="00845B97">
        <w:t xml:space="preserve">: Irena Trop, </w:t>
      </w:r>
      <w:r>
        <w:t xml:space="preserve"> Damijana Križnik Vrhovec, Blanka Kren</w:t>
      </w:r>
    </w:p>
    <w:p w:rsidR="00E612E8" w:rsidRDefault="00E612E8" w:rsidP="00E612E8">
      <w:r>
        <w:t>blanka.kren</w:t>
      </w:r>
      <w:r>
        <w:rPr>
          <w:lang w:val="en-US"/>
        </w:rPr>
        <w:t>@</w:t>
      </w:r>
      <w:r>
        <w:t>guest.arnes.si</w:t>
      </w:r>
    </w:p>
    <w:p w:rsidR="00E612E8" w:rsidRPr="009D5111" w:rsidRDefault="00E612E8" w:rsidP="009D5111"/>
    <w:sectPr w:rsidR="00E612E8" w:rsidRPr="009D5111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111"/>
    <w:rsid w:val="0028009F"/>
    <w:rsid w:val="003D4C3E"/>
    <w:rsid w:val="005F0ED7"/>
    <w:rsid w:val="00637429"/>
    <w:rsid w:val="008438DE"/>
    <w:rsid w:val="00845B97"/>
    <w:rsid w:val="009D5111"/>
    <w:rsid w:val="00AE3373"/>
    <w:rsid w:val="00B33A30"/>
    <w:rsid w:val="00E6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38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kus-klett.us8.list-manage.com/track/click?u=5df0c03e7c91b7cd9f1d96f6f&amp;id=e430810be8&amp;e=febf368e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blanka</cp:lastModifiedBy>
  <cp:revision>3</cp:revision>
  <dcterms:created xsi:type="dcterms:W3CDTF">2020-03-15T10:16:00Z</dcterms:created>
  <dcterms:modified xsi:type="dcterms:W3CDTF">2020-03-15T10:23:00Z</dcterms:modified>
</cp:coreProperties>
</file>