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EB" w:rsidRDefault="00BC5DEB" w:rsidP="00BC5DEB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NAPOTKI ZA DELO DOMA-US</w:t>
      </w:r>
      <w:r>
        <w:rPr>
          <w:b/>
          <w:color w:val="92D050"/>
          <w:sz w:val="28"/>
          <w:szCs w:val="28"/>
          <w:u w:val="single"/>
        </w:rPr>
        <w:t>TVARJANJE  (JUTRANJE VARSTVO)- 5</w:t>
      </w:r>
      <w:r>
        <w:rPr>
          <w:b/>
          <w:color w:val="92D050"/>
          <w:sz w:val="28"/>
          <w:szCs w:val="28"/>
          <w:u w:val="single"/>
        </w:rPr>
        <w:t>. teden</w:t>
      </w:r>
    </w:p>
    <w:p w:rsidR="00BC5DEB" w:rsidRDefault="00BC5DEB" w:rsidP="00BC5DEB">
      <w:pPr>
        <w:rPr>
          <w:rStyle w:val="Hiperpovezava"/>
          <w:sz w:val="24"/>
          <w:szCs w:val="24"/>
        </w:rPr>
      </w:pPr>
      <w:r>
        <w:rPr>
          <w:sz w:val="24"/>
          <w:szCs w:val="24"/>
        </w:rPr>
        <w:t xml:space="preserve">Aleksandra </w:t>
      </w:r>
      <w:proofErr w:type="spellStart"/>
      <w:r>
        <w:rPr>
          <w:sz w:val="24"/>
          <w:szCs w:val="24"/>
        </w:rPr>
        <w:t>Pogorevčnik</w:t>
      </w:r>
      <w:proofErr w:type="spellEnd"/>
      <w:r>
        <w:rPr>
          <w:sz w:val="24"/>
          <w:szCs w:val="24"/>
        </w:rPr>
        <w:t xml:space="preserve">:    </w:t>
      </w:r>
      <w:hyperlink r:id="rId6" w:history="1">
        <w:r>
          <w:rPr>
            <w:rStyle w:val="Hiperpovezava"/>
            <w:sz w:val="24"/>
            <w:szCs w:val="24"/>
          </w:rPr>
          <w:t>alexandra.pogorevcnik@gmail.com</w:t>
        </w:r>
      </w:hyperlink>
    </w:p>
    <w:p w:rsidR="00BC5DEB" w:rsidRDefault="00BC5DEB" w:rsidP="00BC5DEB">
      <w:pPr>
        <w:rPr>
          <w:rStyle w:val="Hiperpovezava"/>
          <w:sz w:val="24"/>
          <w:szCs w:val="24"/>
        </w:rPr>
      </w:pPr>
      <w:r>
        <w:rPr>
          <w:rStyle w:val="Hiperpovezava"/>
          <w:sz w:val="24"/>
          <w:szCs w:val="24"/>
        </w:rPr>
        <w:t>Spoštovani starši in otroci!</w:t>
      </w:r>
    </w:p>
    <w:p w:rsidR="00BC5DEB" w:rsidRDefault="00BC5DEB" w:rsidP="00BC5DEB">
      <w:pPr>
        <w:rPr>
          <w:rStyle w:val="Hiperpovezava"/>
          <w:sz w:val="24"/>
          <w:szCs w:val="24"/>
          <w:u w:val="none"/>
        </w:rPr>
      </w:pPr>
      <w:r>
        <w:rPr>
          <w:rStyle w:val="Hiperpovezava"/>
          <w:sz w:val="24"/>
          <w:szCs w:val="24"/>
          <w:u w:val="none"/>
        </w:rPr>
        <w:t>Kako ste? Upam, da zdravi</w:t>
      </w:r>
      <w:r>
        <w:rPr>
          <w:rStyle w:val="Hiperpovezava"/>
          <w:sz w:val="24"/>
          <w:szCs w:val="24"/>
          <w:u w:val="none"/>
        </w:rPr>
        <w:t xml:space="preserve">. </w:t>
      </w:r>
      <w:r>
        <w:rPr>
          <w:rStyle w:val="Hiperpovezava"/>
          <w:sz w:val="24"/>
          <w:szCs w:val="24"/>
          <w:u w:val="none"/>
        </w:rPr>
        <w:t>Smo v 5. tednu šolanja na daljavo, zato</w:t>
      </w:r>
      <w:r>
        <w:rPr>
          <w:rStyle w:val="Hiperpovezava"/>
          <w:sz w:val="24"/>
          <w:szCs w:val="24"/>
          <w:u w:val="none"/>
        </w:rPr>
        <w:t xml:space="preserve"> vam posredujem nekaj novih idej za preživljanje prostega časa.</w:t>
      </w:r>
      <w:r w:rsidR="00A15DD8">
        <w:rPr>
          <w:rStyle w:val="Hiperpovezava"/>
          <w:sz w:val="24"/>
          <w:szCs w:val="24"/>
          <w:u w:val="none"/>
        </w:rPr>
        <w:t xml:space="preserve"> Tokrat bolj velikonočno obarvane.</w:t>
      </w:r>
    </w:p>
    <w:p w:rsidR="00BC5DEB" w:rsidRDefault="00461636" w:rsidP="00BC5DEB">
      <w:pPr>
        <w:pStyle w:val="Odstavekseznama"/>
        <w:numPr>
          <w:ilvl w:val="0"/>
          <w:numId w:val="1"/>
        </w:numPr>
        <w:rPr>
          <w:rStyle w:val="Hiperpovezava"/>
          <w:b/>
          <w:sz w:val="28"/>
          <w:szCs w:val="28"/>
          <w:u w:val="none"/>
        </w:rPr>
      </w:pPr>
      <w:r>
        <w:rPr>
          <w:rStyle w:val="Hiperpovezava"/>
          <w:b/>
          <w:sz w:val="28"/>
          <w:szCs w:val="28"/>
          <w:u w:val="none"/>
        </w:rPr>
        <w:t>METANJE ŽOGICE V POSODICE</w:t>
      </w:r>
    </w:p>
    <w:p w:rsidR="00BC5DEB" w:rsidRDefault="00BC5DEB" w:rsidP="00BC5DEB">
      <w:pPr>
        <w:rPr>
          <w:rStyle w:val="Hiperpovezava"/>
          <w:b/>
          <w:sz w:val="28"/>
          <w:szCs w:val="28"/>
          <w:u w:val="none"/>
        </w:rPr>
      </w:pPr>
      <w:r>
        <w:rPr>
          <w:rStyle w:val="Hiperpovezava"/>
          <w:b/>
          <w:sz w:val="28"/>
          <w:szCs w:val="28"/>
          <w:u w:val="none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0359EBC8" wp14:editId="7477A906">
            <wp:extent cx="2425700" cy="3638550"/>
            <wp:effectExtent l="0" t="0" r="0" b="0"/>
            <wp:docPr id="9" name="Slika 9" descr="10 Fun DIY Outdoor Playset Ideas – Kids Di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Fun DIY Outdoor Playset Ideas – Kids Di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35" cy="36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EB" w:rsidRDefault="00461636" w:rsidP="00BC5DEB">
      <w:pPr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>Potrebujemo 5 plastičnih posod, žogico in karton. Na vsako posodico nalepimo določeno vrednost. Ciljamo z žogico v posode in zbiramo točke. Kdor jih zbere največ, je zmagovalec.</w:t>
      </w:r>
    </w:p>
    <w:p w:rsidR="00BC5DEB" w:rsidRDefault="00DB66F9" w:rsidP="00BC5DEB">
      <w:pPr>
        <w:pStyle w:val="Odstavekseznama"/>
        <w:numPr>
          <w:ilvl w:val="0"/>
          <w:numId w:val="1"/>
        </w:numPr>
        <w:rPr>
          <w:rStyle w:val="Hiperpovezava"/>
          <w:b/>
          <w:sz w:val="28"/>
          <w:szCs w:val="28"/>
          <w:u w:val="none"/>
        </w:rPr>
      </w:pPr>
      <w:r>
        <w:rPr>
          <w:rStyle w:val="Hiperpovezava"/>
          <w:b/>
          <w:sz w:val="28"/>
          <w:szCs w:val="28"/>
          <w:u w:val="none"/>
        </w:rPr>
        <w:t>MALO RAZMIGAVANJA</w:t>
      </w:r>
    </w:p>
    <w:p w:rsidR="00461636" w:rsidRDefault="0076071E" w:rsidP="00BC5DEB">
      <w:r>
        <w:rPr>
          <w:noProof/>
          <w:lang w:eastAsia="sl-SI"/>
        </w:rPr>
        <w:lastRenderedPageBreak/>
        <w:drawing>
          <wp:inline distT="0" distB="0" distL="0" distR="0" wp14:anchorId="38077AA5" wp14:editId="1A93DCB1">
            <wp:extent cx="2946863" cy="3800475"/>
            <wp:effectExtent l="0" t="0" r="6350" b="0"/>
            <wp:docPr id="11" name="Slika 11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63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36" w:rsidRDefault="00461636" w:rsidP="00BC5DEB"/>
    <w:p w:rsidR="00BC5DEB" w:rsidRDefault="00C45B17" w:rsidP="00C45B17">
      <w:pPr>
        <w:pStyle w:val="Odstavekseznama"/>
        <w:numPr>
          <w:ilvl w:val="0"/>
          <w:numId w:val="1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VELIKONOČNI VENČEK</w:t>
      </w:r>
    </w:p>
    <w:p w:rsidR="00C45B17" w:rsidRPr="00C45B17" w:rsidRDefault="00C45B17" w:rsidP="00C45B17">
      <w:pPr>
        <w:rPr>
          <w:b/>
          <w:color w:val="0070C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2E1EF29" wp14:editId="1CC9A792">
            <wp:extent cx="2876550" cy="2876550"/>
            <wp:effectExtent l="0" t="0" r="0" b="0"/>
            <wp:docPr id="12" name="Slika 12" descr="Adorable Easter DIY ideas; Simple Easter Crafts for Kids | fami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dorable Easter DIY ideas; Simple Easter Crafts for Kids | famil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17" w:rsidRPr="00DB66F9" w:rsidRDefault="00C45B17" w:rsidP="00C45B17">
      <w:pPr>
        <w:rPr>
          <w:sz w:val="24"/>
          <w:szCs w:val="24"/>
        </w:rPr>
      </w:pPr>
      <w:r w:rsidRPr="00DB66F9">
        <w:rPr>
          <w:sz w:val="24"/>
          <w:szCs w:val="24"/>
        </w:rPr>
        <w:t xml:space="preserve">Potrebujemo papirnat krožnik, barvni papir ali trak, </w:t>
      </w:r>
      <w:proofErr w:type="spellStart"/>
      <w:r w:rsidRPr="00DB66F9">
        <w:rPr>
          <w:sz w:val="24"/>
          <w:szCs w:val="24"/>
        </w:rPr>
        <w:t>flumastre</w:t>
      </w:r>
      <w:proofErr w:type="spellEnd"/>
      <w:r w:rsidRPr="00DB66F9">
        <w:rPr>
          <w:sz w:val="24"/>
          <w:szCs w:val="24"/>
        </w:rPr>
        <w:t xml:space="preserve">, </w:t>
      </w:r>
      <w:r w:rsidR="00DB66F9" w:rsidRPr="00DB66F9">
        <w:rPr>
          <w:sz w:val="24"/>
          <w:szCs w:val="24"/>
        </w:rPr>
        <w:t>lepilo, škarje. Izrežemo notranji del krožnika in iz njega naredimo jajčka. Poljubno jih pobarvamo. Okoli navijemo trak ali pa ga narišemo. Prilepimo pobarvana jajčka in okrasimo vrata.</w:t>
      </w:r>
    </w:p>
    <w:p w:rsidR="00BC5DEB" w:rsidRDefault="00BC5DEB" w:rsidP="00BC5DEB"/>
    <w:p w:rsidR="00BC5DEB" w:rsidRDefault="00DB66F9" w:rsidP="00BC5DEB">
      <w:pPr>
        <w:pStyle w:val="Odstavekseznama"/>
        <w:numPr>
          <w:ilvl w:val="0"/>
          <w:numId w:val="1"/>
        </w:num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lastRenderedPageBreak/>
        <w:t>IZDELAJ KOŠARICO ZA JAJČEK</w:t>
      </w:r>
    </w:p>
    <w:p w:rsidR="00BC5DEB" w:rsidRDefault="00DB66F9" w:rsidP="00BC5DEB">
      <w:r>
        <w:rPr>
          <w:noProof/>
          <w:lang w:eastAsia="sl-SI"/>
        </w:rPr>
        <w:drawing>
          <wp:inline distT="0" distB="0" distL="0" distR="0" wp14:anchorId="433431F1" wp14:editId="1A99490B">
            <wp:extent cx="5760720" cy="3240405"/>
            <wp:effectExtent l="0" t="0" r="0" b="0"/>
            <wp:docPr id="13" name="Slika 13" descr="Easy Easter Egg Basket DIY | Easter Crafts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asy Easter Egg Basket DIY | Easter Crafts for Kids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EB" w:rsidRDefault="00BC5DEB" w:rsidP="00BC5DEB">
      <w:pPr>
        <w:rPr>
          <w:rStyle w:val="Hiperpovezava"/>
          <w:sz w:val="24"/>
          <w:szCs w:val="24"/>
          <w:u w:val="none"/>
        </w:rPr>
      </w:pPr>
      <w:r>
        <w:t xml:space="preserve">Potrebuješ </w:t>
      </w:r>
      <w:proofErr w:type="spellStart"/>
      <w:r>
        <w:t>tulc</w:t>
      </w:r>
      <w:proofErr w:type="spellEnd"/>
      <w:r>
        <w:t xml:space="preserve"> od </w:t>
      </w:r>
      <w:proofErr w:type="spellStart"/>
      <w:r w:rsidR="00DB66F9">
        <w:t>wc</w:t>
      </w:r>
      <w:proofErr w:type="spellEnd"/>
      <w:r w:rsidR="00DB66F9">
        <w:t xml:space="preserve"> papirja, škarje , lepilo, barvni papir, </w:t>
      </w:r>
      <w:proofErr w:type="spellStart"/>
      <w:r w:rsidR="00DB66F9">
        <w:t>flumastre</w:t>
      </w:r>
      <w:proofErr w:type="spellEnd"/>
      <w:r>
        <w:t xml:space="preserve">. </w:t>
      </w:r>
      <w:proofErr w:type="spellStart"/>
      <w:r w:rsidR="00DB66F9">
        <w:t>Tulc</w:t>
      </w:r>
      <w:proofErr w:type="spellEnd"/>
      <w:r w:rsidR="00DB66F9">
        <w:t xml:space="preserve"> okrasiš z barvnim papirjem ali ga pobarvaš. Narediš tudi stopala. Prilepiš ročaj in daš noter pobarvano jajce.</w:t>
      </w:r>
    </w:p>
    <w:p w:rsidR="00A15DD8" w:rsidRDefault="0090201D" w:rsidP="00BC5DEB">
      <w:pPr>
        <w:pStyle w:val="Odstavekseznama"/>
        <w:numPr>
          <w:ilvl w:val="0"/>
          <w:numId w:val="1"/>
        </w:numPr>
        <w:rPr>
          <w:rStyle w:val="Hiperpovezava"/>
          <w:sz w:val="24"/>
          <w:szCs w:val="24"/>
          <w:u w:val="none"/>
        </w:rPr>
      </w:pPr>
      <w:r>
        <w:rPr>
          <w:rStyle w:val="Hiperpovezava"/>
          <w:sz w:val="24"/>
          <w:szCs w:val="24"/>
          <w:u w:val="none"/>
        </w:rPr>
        <w:t>OTROCI KUHAJO</w:t>
      </w:r>
    </w:p>
    <w:p w:rsidR="0090201D" w:rsidRDefault="0090201D" w:rsidP="0090201D">
      <w:pPr>
        <w:rPr>
          <w:color w:val="0000FF" w:themeColor="hyperlink"/>
          <w:sz w:val="24"/>
          <w:szCs w:val="24"/>
        </w:rPr>
      </w:pPr>
      <w:r>
        <w:t xml:space="preserve">Za konec pa še </w:t>
      </w:r>
      <w:bookmarkStart w:id="0" w:name="_GoBack"/>
      <w:bookmarkEnd w:id="0"/>
      <w:r w:rsidR="00BC5DEB">
        <w:t xml:space="preserve"> recept, ki ga lahko naredijo otroci s pomočjo odraslih…</w:t>
      </w:r>
    </w:p>
    <w:p w:rsidR="00BC5DEB" w:rsidRPr="0090201D" w:rsidRDefault="00A15DD8" w:rsidP="0090201D">
      <w:pPr>
        <w:rPr>
          <w:color w:val="0000FF" w:themeColor="hyperlink"/>
          <w:sz w:val="40"/>
          <w:szCs w:val="40"/>
        </w:rPr>
      </w:pPr>
      <w:r w:rsidRPr="0090201D">
        <w:rPr>
          <w:rFonts w:ascii="Times New Roman" w:eastAsia="Times New Roman" w:hAnsi="Times New Roman" w:cs="Times New Roman"/>
          <w:color w:val="463D34"/>
          <w:sz w:val="40"/>
          <w:szCs w:val="40"/>
          <w:lang w:eastAsia="sl-SI"/>
        </w:rPr>
        <w:t>Piščančki</w:t>
      </w:r>
    </w:p>
    <w:p w:rsidR="00BC5DEB" w:rsidRDefault="0090201D" w:rsidP="00BC5DEB">
      <w:pPr>
        <w:shd w:val="clear" w:color="auto" w:fill="FFFFFF"/>
        <w:spacing w:line="240" w:lineRule="auto"/>
        <w:rPr>
          <w:rFonts w:ascii="Arial" w:eastAsia="Times New Roman" w:hAnsi="Arial" w:cs="Arial"/>
          <w:color w:val="827B74"/>
          <w:spacing w:val="15"/>
          <w:sz w:val="30"/>
          <w:szCs w:val="30"/>
          <w:lang w:eastAsia="sl-SI"/>
        </w:rPr>
      </w:pPr>
      <w:r>
        <w:rPr>
          <w:noProof/>
          <w:lang w:eastAsia="sl-SI"/>
        </w:rPr>
        <w:drawing>
          <wp:inline distT="0" distB="0" distL="0" distR="0" wp14:anchorId="618679D1" wp14:editId="5B40CC3C">
            <wp:extent cx="2326385" cy="3276600"/>
            <wp:effectExtent l="0" t="0" r="0" b="0"/>
            <wp:docPr id="14" name="Slika 14" descr="https://www.aninakuhinja.si/wp-content/uploads/2020/03/Anina-kuhinja-Eurospin-Velikonon%C4%8Dna-nadevana-jajca-pi%C5%A1%C4%8Dan%C4%8D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aninakuhinja.si/wp-content/uploads/2020/03/Anina-kuhinja-Eurospin-Velikonon%C4%8Dna-nadevana-jajca-pi%C5%A1%C4%8Dan%C4%8Dki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44" cy="327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01D" w:rsidRPr="0090201D" w:rsidRDefault="0090201D" w:rsidP="0090201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919396"/>
          <w:sz w:val="24"/>
          <w:szCs w:val="24"/>
          <w:lang w:eastAsia="sl-SI"/>
        </w:rPr>
      </w:pPr>
    </w:p>
    <w:p w:rsidR="0090201D" w:rsidRPr="0090201D" w:rsidRDefault="0090201D" w:rsidP="0090201D">
      <w:pPr>
        <w:pBdr>
          <w:bottom w:val="single" w:sz="6" w:space="9" w:color="EAEAEA"/>
        </w:pBdr>
        <w:shd w:val="clear" w:color="auto" w:fill="FFFFFF"/>
        <w:spacing w:after="375" w:line="240" w:lineRule="auto"/>
        <w:outlineLvl w:val="1"/>
        <w:rPr>
          <w:rFonts w:eastAsia="Times New Roman" w:cstheme="minorHAnsi"/>
          <w:b/>
          <w:bCs/>
          <w:iCs/>
          <w:color w:val="58595B"/>
          <w:sz w:val="30"/>
          <w:szCs w:val="30"/>
          <w:lang w:eastAsia="sl-SI"/>
        </w:rPr>
      </w:pPr>
      <w:r w:rsidRPr="0090201D">
        <w:rPr>
          <w:rFonts w:eastAsia="Times New Roman" w:cstheme="minorHAnsi"/>
          <w:b/>
          <w:bCs/>
          <w:iCs/>
          <w:color w:val="58595B"/>
          <w:sz w:val="30"/>
          <w:szCs w:val="30"/>
          <w:lang w:eastAsia="sl-SI"/>
        </w:rPr>
        <w:t>Sestavine:</w:t>
      </w:r>
    </w:p>
    <w:p w:rsidR="0090201D" w:rsidRPr="0090201D" w:rsidRDefault="0090201D" w:rsidP="0090201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19396"/>
          <w:sz w:val="24"/>
          <w:szCs w:val="24"/>
          <w:lang w:eastAsia="sl-SI"/>
        </w:rPr>
      </w:pP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t xml:space="preserve">4 jajca  </w:t>
      </w: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br/>
        <w:t>1 žlica jabolčnega kisa + sol za kuhanje jajc</w:t>
      </w: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br/>
        <w:t xml:space="preserve">15 gramov masla ali margarine  </w:t>
      </w: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br/>
        <w:t xml:space="preserve">1 čajna žlička kisle smetane  </w:t>
      </w: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br/>
        <w:t>1/4 čajne žličke soli</w:t>
      </w: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br/>
        <w:t>1/2 čajne žličke jabolčnega kisa</w:t>
      </w: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br/>
        <w:t>črni poper v zrnu za oči – ali koščki črnih oliv</w:t>
      </w: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br/>
        <w:t>korenje za kljunčke</w:t>
      </w:r>
    </w:p>
    <w:p w:rsidR="0090201D" w:rsidRPr="0090201D" w:rsidRDefault="0090201D" w:rsidP="0090201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iCs/>
          <w:color w:val="58595B"/>
          <w:sz w:val="30"/>
          <w:szCs w:val="30"/>
          <w:lang w:eastAsia="sl-SI"/>
        </w:rPr>
      </w:pPr>
      <w:r w:rsidRPr="0090201D">
        <w:rPr>
          <w:rFonts w:eastAsia="Times New Roman" w:cstheme="minorHAnsi"/>
          <w:b/>
          <w:bCs/>
          <w:iCs/>
          <w:color w:val="58595B"/>
          <w:sz w:val="30"/>
          <w:szCs w:val="30"/>
          <w:lang w:eastAsia="sl-SI"/>
        </w:rPr>
        <w:t>Postopek:</w:t>
      </w:r>
    </w:p>
    <w:p w:rsidR="0090201D" w:rsidRPr="0090201D" w:rsidRDefault="0090201D" w:rsidP="0090201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19396"/>
          <w:sz w:val="24"/>
          <w:szCs w:val="24"/>
          <w:lang w:eastAsia="sl-SI"/>
        </w:rPr>
      </w:pP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t>Jajca dodamo v posodo za kuhanje in jih zalijemo s hladno vodo. Dodamo kis in ščep soli. Zavremo in na nizkem ognju kuhamo 10 minut. Nato prelijemo s hladno vodo in takoj olupimo.</w:t>
      </w:r>
    </w:p>
    <w:p w:rsidR="0090201D" w:rsidRPr="0090201D" w:rsidRDefault="0090201D" w:rsidP="0090201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19396"/>
          <w:sz w:val="24"/>
          <w:szCs w:val="24"/>
          <w:lang w:eastAsia="sl-SI"/>
        </w:rPr>
      </w:pP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t>Ohladimo.</w:t>
      </w:r>
    </w:p>
    <w:p w:rsidR="0090201D" w:rsidRPr="0090201D" w:rsidRDefault="0090201D" w:rsidP="0090201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19396"/>
          <w:sz w:val="24"/>
          <w:szCs w:val="24"/>
          <w:lang w:eastAsia="sl-SI"/>
        </w:rPr>
      </w:pP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t xml:space="preserve">Ohlajenim odrežemo zgornji del ki bo služil za glavico. Iz sredine poberemo ven rumenjak in ga skupaj s soljo </w:t>
      </w:r>
      <w:proofErr w:type="spellStart"/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t>zmiksamo</w:t>
      </w:r>
      <w:proofErr w:type="spellEnd"/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t xml:space="preserve"> ali temeljito pretlačimo z </w:t>
      </w:r>
      <w:proofErr w:type="spellStart"/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t>vilico</w:t>
      </w:r>
      <w:proofErr w:type="spellEnd"/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t>. Vmešamo še kis, kislo smetano in maslo, ter fino umešamo.</w:t>
      </w:r>
    </w:p>
    <w:p w:rsidR="0090201D" w:rsidRPr="0090201D" w:rsidRDefault="0090201D" w:rsidP="0090201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19396"/>
          <w:sz w:val="24"/>
          <w:szCs w:val="24"/>
          <w:lang w:eastAsia="sl-SI"/>
        </w:rPr>
      </w:pP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t>Nadevamo v jajca in oblikujemo glavice. Dodamo oči iz popra ali oliv in kljunčke, ki smo jih odrezali iz korenja. Na vrh položimo odrezan del beljaka.</w:t>
      </w:r>
    </w:p>
    <w:p w:rsidR="0090201D" w:rsidRPr="0090201D" w:rsidRDefault="0090201D" w:rsidP="0090201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919396"/>
          <w:sz w:val="24"/>
          <w:szCs w:val="24"/>
          <w:lang w:eastAsia="sl-SI"/>
        </w:rPr>
      </w:pPr>
      <w:r w:rsidRPr="0090201D">
        <w:rPr>
          <w:rFonts w:eastAsia="Times New Roman" w:cstheme="minorHAnsi"/>
          <w:color w:val="919396"/>
          <w:sz w:val="24"/>
          <w:szCs w:val="24"/>
          <w:lang w:eastAsia="sl-SI"/>
        </w:rPr>
        <w:t>Serviramo kar tako ali pa na posteljici drobnjaka/peteršilja.</w:t>
      </w:r>
    </w:p>
    <w:p w:rsidR="00BC5DEB" w:rsidRDefault="00BC5DEB" w:rsidP="00BC5DEB">
      <w:pPr>
        <w:shd w:val="clear" w:color="auto" w:fill="FFFFFF"/>
        <w:spacing w:after="100" w:afterAutospacing="1" w:line="240" w:lineRule="auto"/>
        <w:rPr>
          <w:rFonts w:ascii="inherit" w:eastAsia="Times New Roman" w:hAnsi="inherit" w:cs="Arial"/>
          <w:iCs/>
          <w:color w:val="463D34"/>
          <w:spacing w:val="15"/>
          <w:sz w:val="24"/>
          <w:szCs w:val="24"/>
          <w:bdr w:val="none" w:sz="0" w:space="0" w:color="auto" w:frame="1"/>
          <w:lang w:eastAsia="sl-SI"/>
        </w:rPr>
      </w:pPr>
      <w:r>
        <w:rPr>
          <w:rFonts w:ascii="inherit" w:eastAsia="Times New Roman" w:hAnsi="inherit" w:cs="Arial"/>
          <w:iCs/>
          <w:color w:val="463D34"/>
          <w:spacing w:val="15"/>
          <w:sz w:val="24"/>
          <w:szCs w:val="24"/>
          <w:bdr w:val="none" w:sz="0" w:space="0" w:color="auto" w:frame="1"/>
          <w:lang w:eastAsia="sl-SI"/>
        </w:rPr>
        <w:t>Uživajte z otroki v ustvarjanju, prosim pa vas za kakšno fotografijo, če boste uspeli kaj narediti.</w:t>
      </w:r>
    </w:p>
    <w:p w:rsidR="00BC5DEB" w:rsidRDefault="00BC5DEB" w:rsidP="00BC5DEB">
      <w:pPr>
        <w:shd w:val="clear" w:color="auto" w:fill="FFFFFF"/>
        <w:spacing w:after="100" w:afterAutospacing="1" w:line="240" w:lineRule="auto"/>
        <w:rPr>
          <w:rFonts w:ascii="inherit" w:eastAsia="Times New Roman" w:hAnsi="inherit" w:cs="Arial"/>
          <w:b/>
          <w:iCs/>
          <w:color w:val="463D34"/>
          <w:spacing w:val="15"/>
          <w:sz w:val="24"/>
          <w:szCs w:val="24"/>
          <w:bdr w:val="none" w:sz="0" w:space="0" w:color="auto" w:frame="1"/>
          <w:lang w:eastAsia="sl-SI"/>
        </w:rPr>
      </w:pPr>
      <w:r>
        <w:rPr>
          <w:rFonts w:ascii="inherit" w:eastAsia="Times New Roman" w:hAnsi="inherit" w:cs="Arial"/>
          <w:b/>
          <w:iCs/>
          <w:color w:val="463D34"/>
          <w:spacing w:val="15"/>
          <w:sz w:val="24"/>
          <w:szCs w:val="24"/>
          <w:bdr w:val="none" w:sz="0" w:space="0" w:color="auto" w:frame="1"/>
          <w:lang w:eastAsia="sl-SI"/>
        </w:rPr>
        <w:t>VELIKO SE SMEJTE, IGRAJTE, DELAJTE ZA ŠOLO IN USTVARJAJTE TER OSTANITE ZDRAVI!</w:t>
      </w:r>
    </w:p>
    <w:p w:rsidR="0090201D" w:rsidRDefault="0090201D" w:rsidP="00BC5DEB">
      <w:pPr>
        <w:shd w:val="clear" w:color="auto" w:fill="FFFFFF"/>
        <w:spacing w:after="100" w:afterAutospacing="1" w:line="240" w:lineRule="auto"/>
        <w:rPr>
          <w:rFonts w:ascii="inherit" w:eastAsia="Times New Roman" w:hAnsi="inherit" w:cs="Arial"/>
          <w:b/>
          <w:iCs/>
          <w:color w:val="463D34"/>
          <w:spacing w:val="15"/>
          <w:sz w:val="24"/>
          <w:szCs w:val="24"/>
          <w:bdr w:val="none" w:sz="0" w:space="0" w:color="auto" w:frame="1"/>
          <w:lang w:eastAsia="sl-SI"/>
        </w:rPr>
      </w:pPr>
      <w:r>
        <w:rPr>
          <w:rFonts w:ascii="inherit" w:eastAsia="Times New Roman" w:hAnsi="inherit" w:cs="Arial"/>
          <w:b/>
          <w:iCs/>
          <w:color w:val="463D34"/>
          <w:spacing w:val="15"/>
          <w:sz w:val="24"/>
          <w:szCs w:val="24"/>
          <w:bdr w:val="none" w:sz="0" w:space="0" w:color="auto" w:frame="1"/>
          <w:lang w:eastAsia="sl-SI"/>
        </w:rPr>
        <w:t>VESELE VELIKONOČNE PRAZNIKE!</w:t>
      </w:r>
    </w:p>
    <w:p w:rsidR="00BC5DEB" w:rsidRDefault="00BC5DEB" w:rsidP="00BC5DEB">
      <w:pPr>
        <w:shd w:val="clear" w:color="auto" w:fill="FFFFFF"/>
        <w:spacing w:after="100" w:afterAutospacing="1" w:line="240" w:lineRule="auto"/>
        <w:rPr>
          <w:rFonts w:ascii="inherit" w:eastAsia="Times New Roman" w:hAnsi="inherit" w:cs="Arial"/>
          <w:b/>
          <w:iCs/>
          <w:color w:val="463D34"/>
          <w:spacing w:val="15"/>
          <w:sz w:val="24"/>
          <w:szCs w:val="24"/>
          <w:bdr w:val="none" w:sz="0" w:space="0" w:color="auto" w:frame="1"/>
          <w:lang w:eastAsia="sl-SI"/>
        </w:rPr>
      </w:pPr>
      <w:r>
        <w:rPr>
          <w:rFonts w:ascii="inherit" w:eastAsia="Times New Roman" w:hAnsi="inherit" w:cs="Arial"/>
          <w:b/>
          <w:iCs/>
          <w:color w:val="463D34"/>
          <w:spacing w:val="15"/>
          <w:sz w:val="24"/>
          <w:szCs w:val="24"/>
          <w:bdr w:val="none" w:sz="0" w:space="0" w:color="auto" w:frame="1"/>
          <w:lang w:eastAsia="sl-SI"/>
        </w:rPr>
        <w:t>Lep pozdrav,</w:t>
      </w:r>
    </w:p>
    <w:p w:rsidR="00BC5DEB" w:rsidRDefault="00BC5DEB" w:rsidP="00BC5DEB">
      <w:pPr>
        <w:shd w:val="clear" w:color="auto" w:fill="FFFFFF"/>
        <w:spacing w:after="100" w:afterAutospacing="1" w:line="240" w:lineRule="auto"/>
        <w:rPr>
          <w:rFonts w:ascii="inherit" w:eastAsia="Times New Roman" w:hAnsi="inherit" w:cs="Arial"/>
          <w:color w:val="827B74"/>
          <w:spacing w:val="15"/>
          <w:sz w:val="24"/>
          <w:szCs w:val="24"/>
          <w:lang w:eastAsia="sl-SI"/>
        </w:rPr>
      </w:pPr>
      <w:r>
        <w:rPr>
          <w:rFonts w:ascii="inherit" w:eastAsia="Times New Roman" w:hAnsi="inherit" w:cs="Arial"/>
          <w:b/>
          <w:iCs/>
          <w:color w:val="463D34"/>
          <w:spacing w:val="15"/>
          <w:sz w:val="24"/>
          <w:szCs w:val="24"/>
          <w:bdr w:val="none" w:sz="0" w:space="0" w:color="auto" w:frame="1"/>
          <w:lang w:eastAsia="sl-SI"/>
        </w:rPr>
        <w:t xml:space="preserve">Aleksandra </w:t>
      </w:r>
      <w:proofErr w:type="spellStart"/>
      <w:r>
        <w:rPr>
          <w:rFonts w:ascii="inherit" w:eastAsia="Times New Roman" w:hAnsi="inherit" w:cs="Arial"/>
          <w:b/>
          <w:iCs/>
          <w:color w:val="463D34"/>
          <w:spacing w:val="15"/>
          <w:sz w:val="24"/>
          <w:szCs w:val="24"/>
          <w:bdr w:val="none" w:sz="0" w:space="0" w:color="auto" w:frame="1"/>
          <w:lang w:eastAsia="sl-SI"/>
        </w:rPr>
        <w:t>Pogorevčnik</w:t>
      </w:r>
      <w:proofErr w:type="spellEnd"/>
    </w:p>
    <w:p w:rsidR="00BC5DEB" w:rsidRDefault="00BC5DEB" w:rsidP="00BC5DEB"/>
    <w:p w:rsidR="00BC5DEB" w:rsidRDefault="00BC5DEB" w:rsidP="00BC5DEB"/>
    <w:p w:rsidR="005205B9" w:rsidRDefault="005205B9"/>
    <w:sectPr w:rsidR="0052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FA7"/>
    <w:multiLevelType w:val="multilevel"/>
    <w:tmpl w:val="3218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85CC8"/>
    <w:multiLevelType w:val="hybridMultilevel"/>
    <w:tmpl w:val="7A28BD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36087"/>
    <w:multiLevelType w:val="multilevel"/>
    <w:tmpl w:val="C50C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EB"/>
    <w:rsid w:val="00461636"/>
    <w:rsid w:val="005205B9"/>
    <w:rsid w:val="006339C8"/>
    <w:rsid w:val="0076071E"/>
    <w:rsid w:val="0090201D"/>
    <w:rsid w:val="00A15DD8"/>
    <w:rsid w:val="00BC5DEB"/>
    <w:rsid w:val="00C45B17"/>
    <w:rsid w:val="00D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D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C5DE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C5D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D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C5DE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C5D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792">
          <w:marLeft w:val="0"/>
          <w:marRight w:val="0"/>
          <w:marTop w:val="0"/>
          <w:marBottom w:val="450"/>
          <w:divBdr>
            <w:top w:val="single" w:sz="6" w:space="23" w:color="EEEEEE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736903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4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5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35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3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  <w:div w:id="15128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.pogorevcnik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5</cp:revision>
  <dcterms:created xsi:type="dcterms:W3CDTF">2020-04-10T10:25:00Z</dcterms:created>
  <dcterms:modified xsi:type="dcterms:W3CDTF">2020-04-10T10:58:00Z</dcterms:modified>
</cp:coreProperties>
</file>