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E5" w:rsidRDefault="005D0EE5" w:rsidP="00030567">
      <w:pPr>
        <w:spacing w:line="360" w:lineRule="auto"/>
        <w:jc w:val="both"/>
      </w:pPr>
      <w:r>
        <w:t>Dragi učenec/ učenka,</w:t>
      </w:r>
    </w:p>
    <w:p w:rsidR="00AC25B8" w:rsidRPr="00F573A2" w:rsidRDefault="005D0EE5" w:rsidP="00030567">
      <w:pPr>
        <w:spacing w:line="360" w:lineRule="auto"/>
        <w:jc w:val="both"/>
      </w:pPr>
      <w:r>
        <w:t>v</w:t>
      </w:r>
      <w:r w:rsidR="00AC25B8" w:rsidRPr="00F573A2">
        <w:t xml:space="preserve"> tem tednu se vračamo k jezikovnemu delu oz. k slovnici. Svetujem </w:t>
      </w:r>
      <w:r>
        <w:t>ti</w:t>
      </w:r>
      <w:r w:rsidR="00AC25B8" w:rsidRPr="00F573A2">
        <w:t>, da si skrbno pregleda</w:t>
      </w:r>
      <w:r>
        <w:t>š</w:t>
      </w:r>
      <w:r w:rsidR="00AC25B8" w:rsidRPr="00F573A2">
        <w:t xml:space="preserve"> naloge iz delovnega zvezka, ki smo jih v 8. enoti že rešili. Čaka </w:t>
      </w:r>
      <w:r>
        <w:t>te</w:t>
      </w:r>
      <w:r w:rsidR="00AC25B8" w:rsidRPr="00F573A2">
        <w:t xml:space="preserve"> najprej lažje poglavje o veznikih, nato pa pride na vrsto najzahtevnejša snov letošnjega leta, </w:t>
      </w:r>
      <w:r w:rsidR="00AC25B8" w:rsidRPr="005D0EE5">
        <w:rPr>
          <w:u w:val="single"/>
        </w:rPr>
        <w:t>zato se teh nalog loti</w:t>
      </w:r>
      <w:r>
        <w:rPr>
          <w:u w:val="single"/>
        </w:rPr>
        <w:t xml:space="preserve"> resno</w:t>
      </w:r>
      <w:r w:rsidR="00AC25B8" w:rsidRPr="005D0EE5">
        <w:rPr>
          <w:u w:val="single"/>
        </w:rPr>
        <w:t xml:space="preserve"> in zbrano</w:t>
      </w:r>
      <w:r w:rsidR="00AC25B8" w:rsidRPr="00F573A2">
        <w:t>.</w:t>
      </w:r>
      <w:r w:rsidR="00030567" w:rsidRPr="00F573A2">
        <w:t xml:space="preserve"> V spletni učilnici, do katere lahko dostopa</w:t>
      </w:r>
      <w:r>
        <w:t>š</w:t>
      </w:r>
      <w:r w:rsidR="00030567" w:rsidRPr="00F573A2">
        <w:t xml:space="preserve"> preko </w:t>
      </w:r>
      <w:proofErr w:type="spellStart"/>
      <w:r w:rsidR="00030567" w:rsidRPr="00F573A2">
        <w:t>eAsistenta</w:t>
      </w:r>
      <w:proofErr w:type="spellEnd"/>
      <w:r w:rsidR="00030567" w:rsidRPr="00F573A2">
        <w:t xml:space="preserve">, bom objavila tudi vaje, za katere pričakujem, da bodo do 20. 4. rešene  in oddane. Če dostopa do </w:t>
      </w:r>
      <w:proofErr w:type="spellStart"/>
      <w:r w:rsidR="00030567" w:rsidRPr="00F573A2">
        <w:t>eAsistenta</w:t>
      </w:r>
      <w:proofErr w:type="spellEnd"/>
      <w:r w:rsidR="00030567" w:rsidRPr="00F573A2">
        <w:t xml:space="preserve"> (in </w:t>
      </w:r>
      <w:r>
        <w:t xml:space="preserve">s tem </w:t>
      </w:r>
      <w:r w:rsidR="00030567" w:rsidRPr="00F573A2">
        <w:t>spletne učilnice) nima</w:t>
      </w:r>
      <w:r>
        <w:t>š, mi to sporoči</w:t>
      </w:r>
      <w:r w:rsidR="00285EF5">
        <w:t xml:space="preserve">, </w:t>
      </w:r>
      <w:r>
        <w:t>pa ti</w:t>
      </w:r>
      <w:r w:rsidR="00030567" w:rsidRPr="00F573A2">
        <w:t xml:space="preserve"> naloge po</w:t>
      </w:r>
      <w:r>
        <w:t>šljem</w:t>
      </w:r>
      <w:r w:rsidR="00030567" w:rsidRPr="00F573A2">
        <w:t xml:space="preserve"> po e-pošti.</w:t>
      </w:r>
      <w:r>
        <w:t xml:space="preserve"> Za vsa vprašanja sem dosegljiva na </w:t>
      </w:r>
      <w:hyperlink r:id="rId6" w:history="1">
        <w:r w:rsidR="00AC25B8" w:rsidRPr="00F573A2">
          <w:rPr>
            <w:rStyle w:val="Hiperpovezava"/>
          </w:rPr>
          <w:t>uciteljica.spelap@gmail.com</w:t>
        </w:r>
      </w:hyperlink>
    </w:p>
    <w:tbl>
      <w:tblPr>
        <w:tblStyle w:val="Tabela-mrea"/>
        <w:tblW w:w="0" w:type="auto"/>
        <w:tblLook w:val="04A0"/>
      </w:tblPr>
      <w:tblGrid>
        <w:gridCol w:w="3070"/>
        <w:gridCol w:w="1433"/>
        <w:gridCol w:w="4709"/>
      </w:tblGrid>
      <w:tr w:rsidR="00DD6EB2" w:rsidRPr="00F573A2" w:rsidTr="00B86B73">
        <w:tc>
          <w:tcPr>
            <w:tcW w:w="3070" w:type="dxa"/>
          </w:tcPr>
          <w:p w:rsidR="00DD6EB2" w:rsidRPr="00F573A2" w:rsidRDefault="00AC25B8" w:rsidP="00AC25B8">
            <w:pPr>
              <w:spacing w:line="360" w:lineRule="auto"/>
              <w:jc w:val="center"/>
              <w:rPr>
                <w:rFonts w:cs="Arial"/>
                <w:b/>
              </w:rPr>
            </w:pPr>
            <w:r w:rsidRPr="00F573A2">
              <w:rPr>
                <w:rFonts w:cs="Arial"/>
                <w:b/>
              </w:rPr>
              <w:t>Datum</w:t>
            </w:r>
          </w:p>
        </w:tc>
        <w:tc>
          <w:tcPr>
            <w:tcW w:w="1433" w:type="dxa"/>
          </w:tcPr>
          <w:p w:rsidR="00DD6EB2" w:rsidRPr="00F573A2" w:rsidRDefault="00AC25B8" w:rsidP="00AC25B8">
            <w:pPr>
              <w:spacing w:line="360" w:lineRule="auto"/>
              <w:jc w:val="center"/>
              <w:rPr>
                <w:rFonts w:cs="Arial"/>
                <w:b/>
              </w:rPr>
            </w:pPr>
            <w:r w:rsidRPr="00F573A2">
              <w:rPr>
                <w:rFonts w:cs="Arial"/>
                <w:b/>
              </w:rPr>
              <w:t>Gradivo</w:t>
            </w:r>
          </w:p>
        </w:tc>
        <w:tc>
          <w:tcPr>
            <w:tcW w:w="4709" w:type="dxa"/>
          </w:tcPr>
          <w:p w:rsidR="00DD6EB2" w:rsidRPr="00F573A2" w:rsidRDefault="00AC25B8" w:rsidP="00AC25B8">
            <w:pPr>
              <w:spacing w:line="360" w:lineRule="auto"/>
              <w:jc w:val="center"/>
              <w:rPr>
                <w:rFonts w:cs="Arial"/>
                <w:b/>
              </w:rPr>
            </w:pPr>
            <w:r w:rsidRPr="00F573A2">
              <w:rPr>
                <w:rFonts w:cs="Arial"/>
                <w:b/>
              </w:rPr>
              <w:t>Dejavnost</w:t>
            </w:r>
          </w:p>
        </w:tc>
      </w:tr>
      <w:tr w:rsidR="00AC25B8" w:rsidRPr="00F573A2" w:rsidTr="00627014">
        <w:tc>
          <w:tcPr>
            <w:tcW w:w="3070" w:type="dxa"/>
          </w:tcPr>
          <w:p w:rsidR="00AC25B8" w:rsidRPr="00F573A2" w:rsidRDefault="00AC25B8" w:rsidP="00AC25B8">
            <w:pPr>
              <w:tabs>
                <w:tab w:val="left" w:pos="1897"/>
              </w:tabs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 xml:space="preserve">ponedeljek, </w:t>
            </w:r>
          </w:p>
          <w:p w:rsidR="00AC25B8" w:rsidRPr="00F573A2" w:rsidRDefault="00AC25B8" w:rsidP="00AC25B8">
            <w:pPr>
              <w:tabs>
                <w:tab w:val="left" w:pos="1897"/>
              </w:tabs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13. 4. 2020</w:t>
            </w:r>
          </w:p>
        </w:tc>
        <w:tc>
          <w:tcPr>
            <w:tcW w:w="6142" w:type="dxa"/>
            <w:gridSpan w:val="2"/>
          </w:tcPr>
          <w:p w:rsidR="00030567" w:rsidRPr="00F573A2" w:rsidRDefault="00030567" w:rsidP="00AC25B8">
            <w:pPr>
              <w:spacing w:line="360" w:lineRule="auto"/>
              <w:jc w:val="center"/>
              <w:rPr>
                <w:rFonts w:cs="Arial"/>
              </w:rPr>
            </w:pPr>
          </w:p>
          <w:p w:rsidR="00AC25B8" w:rsidRPr="00F573A2" w:rsidRDefault="00AC25B8" w:rsidP="00AC25B8">
            <w:pPr>
              <w:spacing w:line="360" w:lineRule="auto"/>
              <w:jc w:val="center"/>
              <w:rPr>
                <w:rFonts w:cs="Arial"/>
              </w:rPr>
            </w:pPr>
            <w:r w:rsidRPr="00F573A2">
              <w:rPr>
                <w:rFonts w:cs="Arial"/>
              </w:rPr>
              <w:t>PRAZNIK – VELIKONOČNI PONEDELJEK</w:t>
            </w:r>
          </w:p>
        </w:tc>
      </w:tr>
      <w:tr w:rsidR="00DD6EB2" w:rsidRPr="00F573A2" w:rsidTr="00B86B73">
        <w:tc>
          <w:tcPr>
            <w:tcW w:w="3070" w:type="dxa"/>
          </w:tcPr>
          <w:p w:rsidR="00DD6EB2" w:rsidRPr="00F573A2" w:rsidRDefault="00AC25B8" w:rsidP="00AC25B8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torek,</w:t>
            </w:r>
          </w:p>
          <w:p w:rsidR="00AC25B8" w:rsidRPr="00F573A2" w:rsidRDefault="00AC25B8" w:rsidP="00AC25B8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14. 4. 2020</w:t>
            </w:r>
          </w:p>
        </w:tc>
        <w:tc>
          <w:tcPr>
            <w:tcW w:w="1433" w:type="dxa"/>
          </w:tcPr>
          <w:p w:rsidR="00DD6EB2" w:rsidRDefault="00AC25B8" w:rsidP="00AC25B8">
            <w:pPr>
              <w:spacing w:line="360" w:lineRule="auto"/>
              <w:jc w:val="both"/>
              <w:rPr>
                <w:rFonts w:cs="Arial"/>
              </w:rPr>
            </w:pPr>
            <w:proofErr w:type="spellStart"/>
            <w:r w:rsidRPr="00F573A2">
              <w:rPr>
                <w:rFonts w:cs="Arial"/>
              </w:rPr>
              <w:t>sDZ</w:t>
            </w:r>
            <w:proofErr w:type="spellEnd"/>
            <w:r w:rsidRPr="00F573A2">
              <w:rPr>
                <w:rFonts w:cs="Arial"/>
              </w:rPr>
              <w:t xml:space="preserve"> (1. del)</w:t>
            </w:r>
            <w:r w:rsidR="005D0EE5">
              <w:rPr>
                <w:rFonts w:cs="Arial"/>
              </w:rPr>
              <w:t>,</w:t>
            </w:r>
          </w:p>
          <w:p w:rsidR="005D0EE5" w:rsidRPr="00F573A2" w:rsidRDefault="005D0EE5" w:rsidP="00AC25B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zvezek za slovenščino</w:t>
            </w:r>
          </w:p>
        </w:tc>
        <w:tc>
          <w:tcPr>
            <w:tcW w:w="4709" w:type="dxa"/>
          </w:tcPr>
          <w:p w:rsidR="00DD6EB2" w:rsidRPr="00F573A2" w:rsidRDefault="00AC25B8" w:rsidP="00285EF5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 xml:space="preserve">Reši naloge </w:t>
            </w:r>
            <w:r w:rsidR="00F573A2" w:rsidRPr="00F573A2">
              <w:rPr>
                <w:rFonts w:cs="Arial"/>
              </w:rPr>
              <w:t xml:space="preserve">v </w:t>
            </w:r>
            <w:proofErr w:type="spellStart"/>
            <w:r w:rsidR="00F573A2" w:rsidRPr="00F573A2">
              <w:rPr>
                <w:rFonts w:cs="Arial"/>
              </w:rPr>
              <w:t>sDZ</w:t>
            </w:r>
            <w:proofErr w:type="spellEnd"/>
            <w:r w:rsidR="00F573A2" w:rsidRPr="00F573A2">
              <w:rPr>
                <w:rFonts w:cs="Arial"/>
              </w:rPr>
              <w:t xml:space="preserve">, </w:t>
            </w:r>
            <w:r w:rsidRPr="00F573A2">
              <w:rPr>
                <w:rFonts w:cs="Arial"/>
              </w:rPr>
              <w:t>str. 126</w:t>
            </w:r>
            <w:r w:rsidR="00F573A2" w:rsidRPr="00F573A2">
              <w:rPr>
                <w:rFonts w:cs="Arial"/>
              </w:rPr>
              <w:t>–</w:t>
            </w:r>
            <w:r w:rsidRPr="00F573A2">
              <w:rPr>
                <w:rFonts w:cs="Arial"/>
              </w:rPr>
              <w:t>129</w:t>
            </w:r>
            <w:r w:rsidR="00F573A2" w:rsidRPr="00F573A2">
              <w:rPr>
                <w:rFonts w:cs="Arial"/>
              </w:rPr>
              <w:t xml:space="preserve"> </w:t>
            </w:r>
            <w:r w:rsidRPr="00F573A2">
              <w:rPr>
                <w:rFonts w:cs="Arial"/>
              </w:rPr>
              <w:t xml:space="preserve">(do </w:t>
            </w:r>
            <w:r w:rsidRPr="00F573A2">
              <w:rPr>
                <w:rFonts w:cs="Arial"/>
                <w:i/>
              </w:rPr>
              <w:t>Sestava podredno zložene povedi</w:t>
            </w:r>
            <w:r w:rsidRPr="00F573A2">
              <w:rPr>
                <w:rFonts w:cs="Arial"/>
              </w:rPr>
              <w:t>)</w:t>
            </w:r>
            <w:r w:rsidR="00030567" w:rsidRPr="00F573A2">
              <w:rPr>
                <w:rFonts w:cs="Arial"/>
              </w:rPr>
              <w:t>. Nato v svoj zvezek napiši miselni vzorec o veznikih (</w:t>
            </w:r>
            <w:r w:rsidR="00285EF5">
              <w:rPr>
                <w:rFonts w:cs="Arial"/>
              </w:rPr>
              <w:t>za pomoč glej</w:t>
            </w:r>
            <w:r w:rsidR="00030567" w:rsidRPr="00F573A2">
              <w:rPr>
                <w:rFonts w:cs="Arial"/>
              </w:rPr>
              <w:t xml:space="preserve"> nalog</w:t>
            </w:r>
            <w:r w:rsidR="00285EF5">
              <w:rPr>
                <w:rFonts w:cs="Arial"/>
              </w:rPr>
              <w:t>i</w:t>
            </w:r>
            <w:r w:rsidR="00030567" w:rsidRPr="00F573A2">
              <w:rPr>
                <w:rFonts w:cs="Arial"/>
              </w:rPr>
              <w:t xml:space="preserve"> 2 in 3 v DZ)</w:t>
            </w:r>
            <w:r w:rsidR="00B86B73" w:rsidRPr="00F573A2">
              <w:rPr>
                <w:rFonts w:cs="Arial"/>
              </w:rPr>
              <w:t xml:space="preserve"> in prepiši vsa pravila iz zelenih okvirjev</w:t>
            </w:r>
            <w:r w:rsidR="00285EF5">
              <w:rPr>
                <w:rFonts w:cs="Arial"/>
              </w:rPr>
              <w:t>.</w:t>
            </w:r>
          </w:p>
        </w:tc>
      </w:tr>
      <w:tr w:rsidR="00030567" w:rsidRPr="00F573A2" w:rsidTr="00B86B73">
        <w:tc>
          <w:tcPr>
            <w:tcW w:w="3070" w:type="dxa"/>
          </w:tcPr>
          <w:p w:rsidR="00030567" w:rsidRPr="00F573A2" w:rsidRDefault="00030567" w:rsidP="00AC25B8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četrtek,</w:t>
            </w:r>
          </w:p>
          <w:p w:rsidR="00030567" w:rsidRPr="00F573A2" w:rsidRDefault="00030567" w:rsidP="00AC25B8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16. 4. 2020</w:t>
            </w:r>
          </w:p>
        </w:tc>
        <w:tc>
          <w:tcPr>
            <w:tcW w:w="1433" w:type="dxa"/>
          </w:tcPr>
          <w:p w:rsidR="00030567" w:rsidRPr="00F573A2" w:rsidRDefault="00F573A2" w:rsidP="00F573A2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delovni list (Word datoteka)</w:t>
            </w:r>
          </w:p>
        </w:tc>
        <w:tc>
          <w:tcPr>
            <w:tcW w:w="4709" w:type="dxa"/>
          </w:tcPr>
          <w:p w:rsidR="00030567" w:rsidRPr="00F573A2" w:rsidRDefault="00B86B73" w:rsidP="00285EF5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V spletni učilnici poišči PowerPoint predstavitev o veznikih in dodatno nalogo o veznikih. Le-to</w:t>
            </w:r>
            <w:r w:rsidR="00F573A2" w:rsidRPr="00F573A2">
              <w:rPr>
                <w:rFonts w:cs="Arial"/>
              </w:rPr>
              <w:t xml:space="preserve"> p</w:t>
            </w:r>
            <w:r w:rsidRPr="00F573A2">
              <w:rPr>
                <w:rFonts w:cs="Arial"/>
              </w:rPr>
              <w:t>renesi na svoj računalnik, jo reši in do petka, 17. 4.</w:t>
            </w:r>
            <w:r w:rsidR="00285EF5">
              <w:rPr>
                <w:rFonts w:cs="Arial"/>
              </w:rPr>
              <w:t>,</w:t>
            </w:r>
            <w:r w:rsidRPr="00F573A2">
              <w:rPr>
                <w:rFonts w:cs="Arial"/>
              </w:rPr>
              <w:t xml:space="preserve"> pošlji na moj naslov.</w:t>
            </w:r>
          </w:p>
        </w:tc>
      </w:tr>
      <w:tr w:rsidR="00030567" w:rsidRPr="00F573A2" w:rsidTr="00B86B73">
        <w:tc>
          <w:tcPr>
            <w:tcW w:w="3070" w:type="dxa"/>
          </w:tcPr>
          <w:p w:rsidR="00030567" w:rsidRPr="00F573A2" w:rsidRDefault="00030567" w:rsidP="00AC25B8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petek,</w:t>
            </w:r>
          </w:p>
          <w:p w:rsidR="00030567" w:rsidRPr="00F573A2" w:rsidRDefault="00030567" w:rsidP="00AC25B8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17. 4. 2020</w:t>
            </w:r>
          </w:p>
        </w:tc>
        <w:tc>
          <w:tcPr>
            <w:tcW w:w="1433" w:type="dxa"/>
          </w:tcPr>
          <w:p w:rsidR="00030567" w:rsidRPr="00F573A2" w:rsidRDefault="00030567" w:rsidP="00A503C2">
            <w:pPr>
              <w:spacing w:line="360" w:lineRule="auto"/>
              <w:jc w:val="both"/>
              <w:rPr>
                <w:rFonts w:cs="Arial"/>
              </w:rPr>
            </w:pPr>
            <w:proofErr w:type="spellStart"/>
            <w:r w:rsidRPr="00F573A2">
              <w:rPr>
                <w:rFonts w:cs="Arial"/>
              </w:rPr>
              <w:t>sDZ</w:t>
            </w:r>
            <w:proofErr w:type="spellEnd"/>
            <w:r w:rsidRPr="00F573A2">
              <w:rPr>
                <w:rFonts w:cs="Arial"/>
              </w:rPr>
              <w:t xml:space="preserve"> (1. del)</w:t>
            </w:r>
            <w:r w:rsidR="00F573A2" w:rsidRPr="00F573A2">
              <w:rPr>
                <w:rFonts w:cs="Arial"/>
              </w:rPr>
              <w:t>,</w:t>
            </w:r>
          </w:p>
          <w:p w:rsidR="00F573A2" w:rsidRPr="00F573A2" w:rsidRDefault="00F573A2" w:rsidP="00A503C2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delovni list</w:t>
            </w:r>
          </w:p>
          <w:p w:rsidR="00F573A2" w:rsidRPr="00F573A2" w:rsidRDefault="00F573A2" w:rsidP="00A503C2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>(Word datoteka)</w:t>
            </w:r>
          </w:p>
        </w:tc>
        <w:tc>
          <w:tcPr>
            <w:tcW w:w="4709" w:type="dxa"/>
          </w:tcPr>
          <w:p w:rsidR="00030567" w:rsidRPr="00F573A2" w:rsidRDefault="00F573A2" w:rsidP="00285EF5">
            <w:pPr>
              <w:spacing w:line="360" w:lineRule="auto"/>
              <w:jc w:val="both"/>
              <w:rPr>
                <w:rFonts w:cs="Arial"/>
              </w:rPr>
            </w:pPr>
            <w:r w:rsidRPr="00F573A2">
              <w:rPr>
                <w:rFonts w:cs="Arial"/>
              </w:rPr>
              <w:t xml:space="preserve">Reši naloge v </w:t>
            </w:r>
            <w:proofErr w:type="spellStart"/>
            <w:r w:rsidRPr="00F573A2">
              <w:rPr>
                <w:rFonts w:cs="Arial"/>
              </w:rPr>
              <w:t>sDZ</w:t>
            </w:r>
            <w:proofErr w:type="spellEnd"/>
            <w:r w:rsidRPr="00F573A2">
              <w:rPr>
                <w:rFonts w:cs="Arial"/>
              </w:rPr>
              <w:t>, str. 129–131, nato v spletni učilnici poišči delovni list</w:t>
            </w:r>
            <w:r>
              <w:rPr>
                <w:rFonts w:cs="Arial"/>
              </w:rPr>
              <w:t xml:space="preserve">, </w:t>
            </w:r>
            <w:r w:rsidR="00285EF5">
              <w:rPr>
                <w:rFonts w:cs="Arial"/>
              </w:rPr>
              <w:t xml:space="preserve">naloži na računalnik, </w:t>
            </w:r>
            <w:r>
              <w:rPr>
                <w:rFonts w:cs="Arial"/>
              </w:rPr>
              <w:t>ga reši in pošlji najkasneje do ponedeljka, 20. 4</w:t>
            </w:r>
            <w:r w:rsidR="00285EF5">
              <w:rPr>
                <w:rFonts w:cs="Arial"/>
              </w:rPr>
              <w:t>. (Skratka, ponovi vajo. ;P )</w:t>
            </w:r>
          </w:p>
        </w:tc>
      </w:tr>
    </w:tbl>
    <w:p w:rsidR="00DD6EB2" w:rsidRDefault="00DD6EB2" w:rsidP="00AC25B8">
      <w:pPr>
        <w:spacing w:line="360" w:lineRule="auto"/>
        <w:jc w:val="both"/>
        <w:rPr>
          <w:rFonts w:cs="Arial"/>
        </w:rPr>
      </w:pPr>
    </w:p>
    <w:p w:rsidR="00F573A2" w:rsidRPr="00285EF5" w:rsidRDefault="00F573A2" w:rsidP="00AC25B8">
      <w:pPr>
        <w:spacing w:line="360" w:lineRule="auto"/>
        <w:jc w:val="both"/>
        <w:rPr>
          <w:rFonts w:cs="Arial"/>
          <w:u w:val="single"/>
        </w:rPr>
      </w:pPr>
      <w:r w:rsidRPr="00285EF5">
        <w:rPr>
          <w:rFonts w:cs="Arial"/>
          <w:u w:val="single"/>
        </w:rPr>
        <w:t>Ostaja še nekaj nejasnosti glede domačega branja</w:t>
      </w:r>
      <w:r w:rsidR="0067560D">
        <w:rPr>
          <w:rFonts w:cs="Arial"/>
          <w:u w:val="single"/>
        </w:rPr>
        <w:t xml:space="preserve"> in »starih grehov«:</w:t>
      </w:r>
    </w:p>
    <w:p w:rsidR="00F573A2" w:rsidRDefault="00F573A2" w:rsidP="00AC25B8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1. Besedilo svojega govornega nastopa mi pošlji do petka, 17. 4. (lahko sicer tudi čez vikend, ampak se takrat </w:t>
      </w:r>
      <w:r w:rsidR="005D0EE5">
        <w:rPr>
          <w:rFonts w:cs="Arial"/>
        </w:rPr>
        <w:t xml:space="preserve">najverjetneje </w:t>
      </w:r>
      <w:r>
        <w:rPr>
          <w:rFonts w:cs="Arial"/>
        </w:rPr>
        <w:t>ne bom oglasila, ker tudi jaz čez vikend bolj kot ne počivam)</w:t>
      </w:r>
      <w:r w:rsidR="005D0EE5">
        <w:rPr>
          <w:rFonts w:cs="Arial"/>
        </w:rPr>
        <w:t>.</w:t>
      </w:r>
    </w:p>
    <w:p w:rsidR="005D0EE5" w:rsidRDefault="005D0EE5" w:rsidP="00AC25B8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2. Z učiteljico Marto se bova dogovorili, kako </w:t>
      </w:r>
      <w:r w:rsidR="0067560D">
        <w:rPr>
          <w:rFonts w:cs="Arial"/>
        </w:rPr>
        <w:t>boste</w:t>
      </w:r>
      <w:r>
        <w:rPr>
          <w:rFonts w:cs="Arial"/>
        </w:rPr>
        <w:t xml:space="preserve"> govorne nastope izvedli, vendar šele po praznikih, ko bova (vsaj upam) </w:t>
      </w:r>
      <w:r w:rsidR="00285EF5">
        <w:rPr>
          <w:rFonts w:cs="Arial"/>
        </w:rPr>
        <w:t xml:space="preserve">tudi že </w:t>
      </w:r>
      <w:r>
        <w:rPr>
          <w:rFonts w:cs="Arial"/>
        </w:rPr>
        <w:t>imeli malo več informacij</w:t>
      </w:r>
      <w:r w:rsidR="0067560D">
        <w:rPr>
          <w:rFonts w:cs="Arial"/>
        </w:rPr>
        <w:t xml:space="preserve"> o poteku</w:t>
      </w:r>
      <w:r>
        <w:rPr>
          <w:rFonts w:cs="Arial"/>
        </w:rPr>
        <w:t xml:space="preserve"> pouk</w:t>
      </w:r>
      <w:r w:rsidR="0067560D">
        <w:rPr>
          <w:rFonts w:cs="Arial"/>
        </w:rPr>
        <w:t>a</w:t>
      </w:r>
      <w:r>
        <w:rPr>
          <w:rFonts w:cs="Arial"/>
        </w:rPr>
        <w:t xml:space="preserve"> v prihodnjih tednih.</w:t>
      </w:r>
      <w:r w:rsidR="00285EF5">
        <w:rPr>
          <w:rFonts w:cs="Arial"/>
        </w:rPr>
        <w:t xml:space="preserve"> Takrat sporočim, </w:t>
      </w:r>
      <w:r w:rsidR="0067560D">
        <w:rPr>
          <w:rFonts w:cs="Arial"/>
        </w:rPr>
        <w:t xml:space="preserve">kdaj in </w:t>
      </w:r>
      <w:r w:rsidR="00285EF5">
        <w:rPr>
          <w:rFonts w:cs="Arial"/>
        </w:rPr>
        <w:t>kako boste svoje nastope tudi izvedli.</w:t>
      </w:r>
    </w:p>
    <w:p w:rsidR="005D0EE5" w:rsidRDefault="005D0EE5" w:rsidP="00AC25B8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>3. Tisti, ki mi še niste poslali pisma mlademu brezdomcu</w:t>
      </w:r>
      <w:r w:rsidR="00285EF5">
        <w:rPr>
          <w:rFonts w:cs="Arial"/>
        </w:rPr>
        <w:t xml:space="preserve"> in/ ali opisa naravnega pojava</w:t>
      </w:r>
      <w:r>
        <w:rPr>
          <w:rFonts w:cs="Arial"/>
        </w:rPr>
        <w:t>, to storite do petka, 17. 4. Po tem datumu izdelkov ne bom več sprejemala, ker ste imeli</w:t>
      </w:r>
      <w:r w:rsidR="0067560D">
        <w:rPr>
          <w:rFonts w:cs="Arial"/>
        </w:rPr>
        <w:t xml:space="preserve"> več tednov </w:t>
      </w:r>
      <w:r>
        <w:rPr>
          <w:rFonts w:cs="Arial"/>
        </w:rPr>
        <w:t xml:space="preserve"> časa, da vse obveznosti uredite.</w:t>
      </w:r>
    </w:p>
    <w:p w:rsidR="00285EF5" w:rsidRDefault="00285EF5" w:rsidP="00AC25B8">
      <w:pPr>
        <w:spacing w:line="360" w:lineRule="auto"/>
        <w:jc w:val="both"/>
        <w:rPr>
          <w:rFonts w:cs="Arial"/>
        </w:rPr>
      </w:pPr>
    </w:p>
    <w:p w:rsidR="00285EF5" w:rsidRDefault="00285EF5" w:rsidP="00AC25B8">
      <w:pPr>
        <w:spacing w:line="360" w:lineRule="auto"/>
        <w:jc w:val="both"/>
        <w:rPr>
          <w:rFonts w:cs="Arial"/>
        </w:rPr>
      </w:pPr>
      <w:r>
        <w:rPr>
          <w:rFonts w:cs="Arial"/>
        </w:rPr>
        <w:t>Lep pozdrav</w:t>
      </w:r>
    </w:p>
    <w:p w:rsidR="00285EF5" w:rsidRPr="00F573A2" w:rsidRDefault="00285EF5" w:rsidP="00AC25B8">
      <w:pPr>
        <w:spacing w:line="360" w:lineRule="auto"/>
        <w:jc w:val="both"/>
        <w:rPr>
          <w:rFonts w:cs="Arial"/>
        </w:rPr>
      </w:pPr>
      <w:r>
        <w:rPr>
          <w:rFonts w:cs="Arial"/>
        </w:rPr>
        <w:t>Špela Podlipnik</w:t>
      </w:r>
    </w:p>
    <w:sectPr w:rsidR="00285EF5" w:rsidRPr="00F573A2" w:rsidSect="00E1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8A" w:rsidRDefault="00AB188A" w:rsidP="00AC25B8">
      <w:pPr>
        <w:spacing w:after="0" w:line="240" w:lineRule="auto"/>
      </w:pPr>
      <w:r>
        <w:separator/>
      </w:r>
    </w:p>
  </w:endnote>
  <w:endnote w:type="continuationSeparator" w:id="0">
    <w:p w:rsidR="00AB188A" w:rsidRDefault="00AB188A" w:rsidP="00AC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8A" w:rsidRDefault="00AB188A" w:rsidP="00AC25B8">
      <w:pPr>
        <w:spacing w:after="0" w:line="240" w:lineRule="auto"/>
      </w:pPr>
      <w:r>
        <w:separator/>
      </w:r>
    </w:p>
  </w:footnote>
  <w:footnote w:type="continuationSeparator" w:id="0">
    <w:p w:rsidR="00AB188A" w:rsidRDefault="00AB188A" w:rsidP="00AC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B8" w:rsidRDefault="00AC25B8" w:rsidP="00285EF5">
    <w:r w:rsidRPr="00285EF5">
      <w:rPr>
        <w:rFonts w:ascii="Arial" w:hAnsi="Arial" w:cs="Arial"/>
        <w:b/>
        <w:sz w:val="20"/>
        <w:szCs w:val="20"/>
      </w:rPr>
      <w:t>Navodila za delo – 5. teden (14.</w:t>
    </w:r>
    <w:r w:rsidR="00665D0A">
      <w:rPr>
        <w:rFonts w:ascii="Arial" w:hAnsi="Arial" w:cs="Arial"/>
        <w:b/>
        <w:sz w:val="20"/>
        <w:szCs w:val="20"/>
      </w:rPr>
      <w:t xml:space="preserve"> </w:t>
    </w:r>
    <w:r w:rsidRPr="00285EF5">
      <w:rPr>
        <w:rFonts w:ascii="Arial" w:hAnsi="Arial" w:cs="Arial"/>
        <w:b/>
        <w:sz w:val="20"/>
        <w:szCs w:val="20"/>
      </w:rPr>
      <w:t xml:space="preserve">4. – 17. 4.)                                   </w:t>
    </w:r>
    <w:r w:rsidR="00285EF5">
      <w:rPr>
        <w:rFonts w:ascii="Arial" w:hAnsi="Arial" w:cs="Arial"/>
        <w:b/>
        <w:sz w:val="20"/>
        <w:szCs w:val="20"/>
      </w:rPr>
      <w:t xml:space="preserve">                       </w:t>
    </w:r>
    <w:r w:rsidRPr="00285EF5">
      <w:rPr>
        <w:rFonts w:ascii="Arial" w:hAnsi="Arial" w:cs="Arial"/>
        <w:sz w:val="20"/>
        <w:szCs w:val="20"/>
      </w:rPr>
      <w:t>SLO 8</w:t>
    </w:r>
    <w:r w:rsidR="00285EF5">
      <w:rPr>
        <w:rFonts w:ascii="Arial" w:hAnsi="Arial" w:cs="Arial"/>
        <w:sz w:val="20"/>
        <w:szCs w:val="20"/>
      </w:rPr>
      <w:t>. b</w:t>
    </w:r>
    <w:r w:rsidRPr="00285EF5">
      <w:rPr>
        <w:rFonts w:ascii="Arial" w:hAnsi="Arial" w:cs="Arial"/>
        <w:sz w:val="20"/>
        <w:szCs w:val="20"/>
      </w:rPr>
      <w:t xml:space="preserve"> – 4. skupina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B2"/>
    <w:rsid w:val="00030567"/>
    <w:rsid w:val="00285EF5"/>
    <w:rsid w:val="005D0EE5"/>
    <w:rsid w:val="00665D0A"/>
    <w:rsid w:val="0067560D"/>
    <w:rsid w:val="00AB188A"/>
    <w:rsid w:val="00AC25B8"/>
    <w:rsid w:val="00B86B73"/>
    <w:rsid w:val="00DD6EB2"/>
    <w:rsid w:val="00E11BE2"/>
    <w:rsid w:val="00F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B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C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25B8"/>
  </w:style>
  <w:style w:type="paragraph" w:styleId="Noga">
    <w:name w:val="footer"/>
    <w:basedOn w:val="Navaden"/>
    <w:link w:val="NogaZnak"/>
    <w:uiPriority w:val="99"/>
    <w:semiHidden/>
    <w:unhideWhenUsed/>
    <w:rsid w:val="00AC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C25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5B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C2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iteljica.spela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Breda</cp:lastModifiedBy>
  <cp:revision>3</cp:revision>
  <dcterms:created xsi:type="dcterms:W3CDTF">2020-04-11T12:14:00Z</dcterms:created>
  <dcterms:modified xsi:type="dcterms:W3CDTF">2020-04-11T13:35:00Z</dcterms:modified>
</cp:coreProperties>
</file>